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Times New Roman" w:hAnsi="Times New Roman" w:cs="宋体" w:eastAsiaTheme="majorEastAsia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宋体" w:eastAsiaTheme="majorEastAsia"/>
          <w:b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jc w:val="center"/>
        <w:rPr>
          <w:rFonts w:ascii="Times New Roman" w:hAnsi="Times New Roman" w:cs="宋体" w:eastAsiaTheme="majorEastAsia"/>
          <w:b/>
          <w:kern w:val="0"/>
          <w:sz w:val="40"/>
          <w:szCs w:val="28"/>
        </w:rPr>
      </w:pPr>
      <w:r>
        <w:rPr>
          <w:rFonts w:ascii="Times New Roman" w:hAnsi="Times New Roman" w:cs="宋体" w:eastAsiaTheme="majorEastAsia"/>
          <w:b/>
          <w:kern w:val="0"/>
          <w:sz w:val="40"/>
          <w:szCs w:val="28"/>
        </w:rPr>
        <w:t>山东省高校青年教师教学比赛评分细则</w:t>
      </w:r>
    </w:p>
    <w:p>
      <w:pPr>
        <w:pStyle w:val="3"/>
        <w:rPr>
          <w:rFonts w:ascii="Times New Roman" w:hAnsi="Times New Roman" w:eastAsia="黑体"/>
          <w:sz w:val="28"/>
        </w:rPr>
      </w:pPr>
      <w:r>
        <w:rPr>
          <w:rFonts w:hint="eastAsia" w:ascii="Times New Roman" w:hAnsi="Times New Roman" w:eastAsia="黑体"/>
          <w:sz w:val="28"/>
        </w:rPr>
        <w:t>一、教学设计评分细则（20分）</w:t>
      </w:r>
    </w:p>
    <w:tbl>
      <w:tblPr>
        <w:tblStyle w:val="7"/>
        <w:tblW w:w="88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6958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695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pStyle w:val="17"/>
              <w:spacing w:before="0" w:line="360" w:lineRule="auto"/>
              <w:ind w:left="0"/>
              <w:rPr>
                <w:rFonts w:ascii="Times New Roman" w:hAnsi="Times New Roman" w:eastAsia="宋体"/>
                <w:sz w:val="28"/>
              </w:rPr>
            </w:pPr>
            <w:r>
              <w:rPr>
                <w:rFonts w:ascii="Times New Roman" w:hAnsi="Times New Roman" w:eastAsia="宋体"/>
                <w:sz w:val="28"/>
              </w:rPr>
              <w:t>教学设计方案</w:t>
            </w:r>
          </w:p>
        </w:tc>
        <w:tc>
          <w:tcPr>
            <w:tcW w:w="695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紧密围绕立德树人根本任务。</w:t>
            </w:r>
          </w:p>
        </w:tc>
        <w:tc>
          <w:tcPr>
            <w:tcW w:w="1043" w:type="dxa"/>
            <w:vAlign w:val="center"/>
          </w:tcPr>
          <w:p>
            <w:pPr>
              <w:pStyle w:val="17"/>
              <w:spacing w:before="123" w:line="240" w:lineRule="auto"/>
              <w:ind w:left="0"/>
              <w:rPr>
                <w:rFonts w:ascii="Times New Roman" w:hAnsi="Times New Roman" w:eastAsia="宋体" w:cs="宋体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宋体"/>
                <w:sz w:val="24"/>
                <w:szCs w:val="24"/>
                <w:lang w:val="en-US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"/>
                <w:szCs w:val="2"/>
              </w:rPr>
            </w:pPr>
          </w:p>
        </w:tc>
        <w:tc>
          <w:tcPr>
            <w:tcW w:w="695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符合教学大纲，内容充实，反映学科前沿。</w:t>
            </w:r>
          </w:p>
        </w:tc>
        <w:tc>
          <w:tcPr>
            <w:tcW w:w="1043" w:type="dxa"/>
            <w:vAlign w:val="center"/>
          </w:tcPr>
          <w:p>
            <w:pPr>
              <w:pStyle w:val="17"/>
              <w:spacing w:before="91" w:line="240" w:lineRule="auto"/>
              <w:ind w:left="0"/>
              <w:rPr>
                <w:rFonts w:ascii="Times New Roman" w:hAnsi="Times New Roman" w:eastAsia="宋体" w:cs="宋体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宋体"/>
                <w:sz w:val="24"/>
                <w:szCs w:val="24"/>
                <w:lang w:val="en-US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"/>
                <w:szCs w:val="2"/>
              </w:rPr>
            </w:pPr>
          </w:p>
        </w:tc>
        <w:tc>
          <w:tcPr>
            <w:tcW w:w="695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教学目标明确、思路清晰。</w:t>
            </w:r>
          </w:p>
        </w:tc>
        <w:tc>
          <w:tcPr>
            <w:tcW w:w="1043" w:type="dxa"/>
            <w:vAlign w:val="center"/>
          </w:tcPr>
          <w:p>
            <w:pPr>
              <w:pStyle w:val="17"/>
              <w:spacing w:before="84" w:line="240" w:lineRule="auto"/>
              <w:ind w:left="0"/>
              <w:rPr>
                <w:rFonts w:ascii="Times New Roman" w:hAnsi="Times New Roman" w:eastAsia="宋体" w:cs="宋体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宋体"/>
                <w:sz w:val="24"/>
                <w:szCs w:val="24"/>
                <w:lang w:val="en-US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"/>
                <w:szCs w:val="2"/>
              </w:rPr>
            </w:pPr>
          </w:p>
        </w:tc>
        <w:tc>
          <w:tcPr>
            <w:tcW w:w="695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准确把握课程的重点和难点，针对性强。</w:t>
            </w:r>
          </w:p>
        </w:tc>
        <w:tc>
          <w:tcPr>
            <w:tcW w:w="1043" w:type="dxa"/>
            <w:vAlign w:val="center"/>
          </w:tcPr>
          <w:p>
            <w:pPr>
              <w:pStyle w:val="17"/>
              <w:spacing w:before="94" w:line="240" w:lineRule="auto"/>
              <w:ind w:left="0"/>
              <w:rPr>
                <w:rFonts w:ascii="Times New Roman" w:hAnsi="Times New Roman" w:eastAsia="宋体" w:cs="宋体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宋体"/>
                <w:sz w:val="24"/>
                <w:szCs w:val="24"/>
                <w:lang w:val="en-US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"/>
                <w:szCs w:val="2"/>
              </w:rPr>
            </w:pPr>
          </w:p>
        </w:tc>
        <w:tc>
          <w:tcPr>
            <w:tcW w:w="695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教学进程组织合理，能够选用信息技术、数字资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源和信息化教学手段优化教学过程，教学方法手段运用恰当有效。</w:t>
            </w:r>
          </w:p>
        </w:tc>
        <w:tc>
          <w:tcPr>
            <w:tcW w:w="1043" w:type="dxa"/>
            <w:vAlign w:val="center"/>
          </w:tcPr>
          <w:p>
            <w:pPr>
              <w:pStyle w:val="17"/>
              <w:spacing w:before="203" w:line="240" w:lineRule="auto"/>
              <w:ind w:left="0"/>
              <w:rPr>
                <w:rFonts w:ascii="Times New Roman" w:hAnsi="Times New Roman" w:eastAsia="宋体" w:cs="宋体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宋体"/>
                <w:sz w:val="24"/>
                <w:szCs w:val="24"/>
                <w:lang w:val="en-US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"/>
                <w:szCs w:val="2"/>
              </w:rPr>
            </w:pPr>
          </w:p>
        </w:tc>
        <w:tc>
          <w:tcPr>
            <w:tcW w:w="695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文字表达准确、简洁，阐述清楚。</w:t>
            </w:r>
          </w:p>
        </w:tc>
        <w:tc>
          <w:tcPr>
            <w:tcW w:w="1043" w:type="dxa"/>
            <w:vAlign w:val="center"/>
          </w:tcPr>
          <w:p>
            <w:pPr>
              <w:pStyle w:val="17"/>
              <w:spacing w:before="151" w:line="240" w:lineRule="auto"/>
              <w:ind w:left="0"/>
              <w:rPr>
                <w:rFonts w:ascii="Times New Roman" w:hAnsi="Times New Roman" w:eastAsia="宋体" w:cs="宋体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宋体"/>
                <w:sz w:val="24"/>
                <w:szCs w:val="24"/>
                <w:lang w:val="en-US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总 分 (满分</w:t>
            </w: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分)</w:t>
            </w:r>
          </w:p>
        </w:tc>
        <w:tc>
          <w:tcPr>
            <w:tcW w:w="1043" w:type="dxa"/>
            <w:vAlign w:val="center"/>
          </w:tcPr>
          <w:p>
            <w:pPr>
              <w:pStyle w:val="17"/>
              <w:spacing w:before="151" w:line="240" w:lineRule="auto"/>
              <w:ind w:left="0"/>
              <w:rPr>
                <w:rFonts w:ascii="Times New Roman" w:hAnsi="Times New Roman" w:eastAsia="宋体" w:cs="宋体"/>
                <w:sz w:val="24"/>
                <w:szCs w:val="24"/>
                <w:lang w:val="en-US" w:bidi="ar-SA"/>
              </w:rPr>
            </w:pPr>
          </w:p>
        </w:tc>
      </w:tr>
    </w:tbl>
    <w:p>
      <w:pPr>
        <w:pStyle w:val="3"/>
        <w:spacing w:before="5"/>
        <w:rPr>
          <w:rFonts w:ascii="Times New Roman" w:hAnsi="Times New Roman"/>
          <w:sz w:val="23"/>
        </w:rPr>
      </w:pPr>
    </w:p>
    <w:p>
      <w:pPr>
        <w:widowControl/>
        <w:jc w:val="left"/>
        <w:rPr>
          <w:rFonts w:ascii="Times New Roman" w:hAnsi="Times New Roman" w:eastAsia="黑体" w:cs="仿宋_GB2312"/>
          <w:kern w:val="0"/>
          <w:sz w:val="28"/>
          <w:szCs w:val="32"/>
          <w:lang w:val="zh-CN" w:bidi="zh-CN"/>
        </w:rPr>
      </w:pPr>
      <w:r>
        <w:rPr>
          <w:rFonts w:hint="eastAsia" w:ascii="Times New Roman" w:hAnsi="Times New Roman" w:eastAsia="黑体"/>
          <w:sz w:val="28"/>
        </w:rPr>
        <w:t>二、课堂教学评分细则（75分）</w:t>
      </w:r>
    </w:p>
    <w:tbl>
      <w:tblPr>
        <w:tblStyle w:val="7"/>
        <w:tblW w:w="89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252"/>
        <w:gridCol w:w="6405"/>
        <w:gridCol w:w="6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6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课堂教学</w:t>
            </w:r>
          </w:p>
        </w:tc>
        <w:tc>
          <w:tcPr>
            <w:tcW w:w="12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教学内容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6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贯彻立德树人的具体要求，突出课堂德育。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注重学术性，内容充实，信息量充分，渗透专业思想，为教学目标服务。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反映或联系专业发展新思想、新概念、新成果。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重点突出，条理清楚，内容承前启后，循序渐进。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教学组织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6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教学过程安排合理，方法运用灵活、恰当，教学设计方案体现完整。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教学时间安排合理，课堂应变能力强。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熟练、有效地运用多媒体等现代教学手段。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语言教态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6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普通话讲课，语言清晰、流畅、准确、生动，语速节奏恰当。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肢体语言运用合理、恰当，教态自然大方。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教态仪表自然得体，精神饱满，亲和力强。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教学特色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6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教学理念先进、风格突出、感染力强、教学效果好。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2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总 分 (满分75分)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Y2MzNzVlYWY0NjM3NWE2ZmI0NzI1M2RiN2Y0OWMifQ=="/>
  </w:docVars>
  <w:rsids>
    <w:rsidRoot w:val="00A6585F"/>
    <w:rsid w:val="0000321A"/>
    <w:rsid w:val="0000594F"/>
    <w:rsid w:val="00017F01"/>
    <w:rsid w:val="0002139A"/>
    <w:rsid w:val="00075CA9"/>
    <w:rsid w:val="00090401"/>
    <w:rsid w:val="000E6F99"/>
    <w:rsid w:val="000F2205"/>
    <w:rsid w:val="001473CD"/>
    <w:rsid w:val="00162F0F"/>
    <w:rsid w:val="001B759A"/>
    <w:rsid w:val="002766AB"/>
    <w:rsid w:val="002A68C1"/>
    <w:rsid w:val="00306441"/>
    <w:rsid w:val="0037594A"/>
    <w:rsid w:val="003778E4"/>
    <w:rsid w:val="00384AA8"/>
    <w:rsid w:val="003920FE"/>
    <w:rsid w:val="003936D9"/>
    <w:rsid w:val="003D0ADD"/>
    <w:rsid w:val="003E6426"/>
    <w:rsid w:val="004035DD"/>
    <w:rsid w:val="0041599A"/>
    <w:rsid w:val="00432BDD"/>
    <w:rsid w:val="004961E2"/>
    <w:rsid w:val="004E016E"/>
    <w:rsid w:val="004E4A25"/>
    <w:rsid w:val="004F60D2"/>
    <w:rsid w:val="0052214C"/>
    <w:rsid w:val="005559B7"/>
    <w:rsid w:val="005B7E18"/>
    <w:rsid w:val="005C592D"/>
    <w:rsid w:val="00600B44"/>
    <w:rsid w:val="00605140"/>
    <w:rsid w:val="006279BE"/>
    <w:rsid w:val="00657163"/>
    <w:rsid w:val="00657164"/>
    <w:rsid w:val="00674D09"/>
    <w:rsid w:val="00676B02"/>
    <w:rsid w:val="00680505"/>
    <w:rsid w:val="006A04B2"/>
    <w:rsid w:val="006F6128"/>
    <w:rsid w:val="007029C7"/>
    <w:rsid w:val="007115EF"/>
    <w:rsid w:val="0071366F"/>
    <w:rsid w:val="0072495A"/>
    <w:rsid w:val="00751790"/>
    <w:rsid w:val="00760019"/>
    <w:rsid w:val="007726B9"/>
    <w:rsid w:val="00774C21"/>
    <w:rsid w:val="0079382A"/>
    <w:rsid w:val="007E0BCF"/>
    <w:rsid w:val="007F58C4"/>
    <w:rsid w:val="00831C86"/>
    <w:rsid w:val="008402C4"/>
    <w:rsid w:val="00845959"/>
    <w:rsid w:val="00875139"/>
    <w:rsid w:val="008A0AF4"/>
    <w:rsid w:val="00906FDD"/>
    <w:rsid w:val="009079E5"/>
    <w:rsid w:val="00917F1B"/>
    <w:rsid w:val="009A3CA1"/>
    <w:rsid w:val="009D2BAD"/>
    <w:rsid w:val="00A2393C"/>
    <w:rsid w:val="00A65182"/>
    <w:rsid w:val="00A6585F"/>
    <w:rsid w:val="00AE4875"/>
    <w:rsid w:val="00B47735"/>
    <w:rsid w:val="00B71BAC"/>
    <w:rsid w:val="00B94D35"/>
    <w:rsid w:val="00BA2B84"/>
    <w:rsid w:val="00BA7EB3"/>
    <w:rsid w:val="00BC1103"/>
    <w:rsid w:val="00BE3573"/>
    <w:rsid w:val="00C07867"/>
    <w:rsid w:val="00C351AD"/>
    <w:rsid w:val="00C54A83"/>
    <w:rsid w:val="00C55688"/>
    <w:rsid w:val="00C9532B"/>
    <w:rsid w:val="00D06905"/>
    <w:rsid w:val="00D321C2"/>
    <w:rsid w:val="00D73DBF"/>
    <w:rsid w:val="00D95B99"/>
    <w:rsid w:val="00D97B65"/>
    <w:rsid w:val="00DB1C77"/>
    <w:rsid w:val="00E01673"/>
    <w:rsid w:val="00E3583C"/>
    <w:rsid w:val="00EA1ADA"/>
    <w:rsid w:val="00EB494A"/>
    <w:rsid w:val="00F14C1D"/>
    <w:rsid w:val="00F308C3"/>
    <w:rsid w:val="00F5709B"/>
    <w:rsid w:val="00F57D99"/>
    <w:rsid w:val="00F7789E"/>
    <w:rsid w:val="00FA4540"/>
    <w:rsid w:val="0288005D"/>
    <w:rsid w:val="102C5016"/>
    <w:rsid w:val="1940795D"/>
    <w:rsid w:val="436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sz w:val="18"/>
      <w:szCs w:val="18"/>
    </w:rPr>
  </w:style>
  <w:style w:type="paragraph" w:customStyle="1" w:styleId="1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框文本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6">
    <w:name w:val="正文文本 Char"/>
    <w:basedOn w:val="8"/>
    <w:link w:val="3"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spacing w:before="81" w:line="299" w:lineRule="exact"/>
      <w:ind w:left="8"/>
      <w:jc w:val="center"/>
    </w:pPr>
    <w:rPr>
      <w:rFonts w:ascii="仿宋_GB2312" w:hAnsi="仿宋_GB2312" w:eastAsia="仿宋_GB2312" w:cs="仿宋_GB2312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1500</Words>
  <Characters>1538</Characters>
  <Lines>12</Lines>
  <Paragraphs>3</Paragraphs>
  <TotalTime>0</TotalTime>
  <ScaleCrop>false</ScaleCrop>
  <LinksUpToDate>false</LinksUpToDate>
  <CharactersWithSpaces>1574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2023-06-14T06:19:00Z</dcterms:created>
  <dc:creator>cc</dc:creator>
  <cp:lastModifiedBy>LZF</cp:lastModifiedBy>
  <dcterms:modified xsi:type="dcterms:W3CDTF">2023-06-14T08:01:39Z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B3480CB8B88C457DA75C765DEC08D55B_13</vt:lpwstr>
  </property>
</Properties>
</file>